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E62" w:rsidRDefault="0073032B" w:rsidP="0073032B">
      <w:pPr>
        <w:jc w:val="center"/>
        <w:rPr>
          <w:b/>
          <w:sz w:val="24"/>
          <w:szCs w:val="24"/>
        </w:rPr>
      </w:pPr>
      <w:r w:rsidRPr="0073032B">
        <w:rPr>
          <w:rFonts w:hint="eastAsia"/>
          <w:b/>
          <w:sz w:val="24"/>
          <w:szCs w:val="24"/>
        </w:rPr>
        <w:t>ミニトラック管理下でＱＯＬを維持している高位頚髄損傷患者の事例</w:t>
      </w:r>
    </w:p>
    <w:p w:rsidR="0073032B" w:rsidRDefault="0073032B" w:rsidP="00036ECA">
      <w:pPr>
        <w:ind w:right="220" w:firstLineChars="2600" w:firstLine="5711"/>
        <w:jc w:val="right"/>
        <w:rPr>
          <w:szCs w:val="21"/>
        </w:rPr>
      </w:pPr>
      <w:bookmarkStart w:id="0" w:name="_GoBack"/>
      <w:bookmarkEnd w:id="0"/>
      <w:r>
        <w:rPr>
          <w:rFonts w:hint="eastAsia"/>
          <w:szCs w:val="21"/>
        </w:rPr>
        <w:t>工藤武子</w:t>
      </w:r>
    </w:p>
    <w:p w:rsidR="0073032B" w:rsidRDefault="0073032B" w:rsidP="0073032B">
      <w:pPr>
        <w:jc w:val="right"/>
        <w:rPr>
          <w:szCs w:val="21"/>
        </w:rPr>
      </w:pPr>
      <w:r>
        <w:rPr>
          <w:rFonts w:hint="eastAsia"/>
          <w:szCs w:val="21"/>
        </w:rPr>
        <w:t>訪問看護ステーションふくろう</w:t>
      </w:r>
    </w:p>
    <w:p w:rsidR="005F18F1" w:rsidRDefault="005F18F1" w:rsidP="0073032B">
      <w:pPr>
        <w:jc w:val="left"/>
        <w:rPr>
          <w:szCs w:val="21"/>
        </w:rPr>
      </w:pPr>
      <w:r>
        <w:rPr>
          <w:rFonts w:hint="eastAsia"/>
          <w:szCs w:val="21"/>
        </w:rPr>
        <w:t>【はじめに】</w:t>
      </w:r>
      <w:r w:rsidR="00C435D1">
        <w:rPr>
          <w:rFonts w:hint="eastAsia"/>
          <w:szCs w:val="21"/>
        </w:rPr>
        <w:t>高齢化に伴って</w:t>
      </w:r>
      <w:r>
        <w:rPr>
          <w:rFonts w:hint="eastAsia"/>
          <w:szCs w:val="21"/>
        </w:rPr>
        <w:t>転倒などによりＸ線上骨傷が明らかでない外傷を契機とした</w:t>
      </w:r>
      <w:r w:rsidR="00CF77DD">
        <w:rPr>
          <w:rFonts w:hint="eastAsia"/>
          <w:szCs w:val="21"/>
        </w:rPr>
        <w:t>高齢の</w:t>
      </w:r>
      <w:r>
        <w:rPr>
          <w:rFonts w:hint="eastAsia"/>
          <w:szCs w:val="21"/>
        </w:rPr>
        <w:t>非骨傷性頚髄損傷患者が増加傾向にあ</w:t>
      </w:r>
      <w:r w:rsidR="00EC17CF">
        <w:rPr>
          <w:rFonts w:hint="eastAsia"/>
          <w:szCs w:val="21"/>
        </w:rPr>
        <w:t>る。</w:t>
      </w:r>
      <w:r w:rsidR="00CF77DD">
        <w:rPr>
          <w:rFonts w:hint="eastAsia"/>
          <w:szCs w:val="21"/>
        </w:rPr>
        <w:t>受傷部位はＣ３／Ｃ４の高位レ</w:t>
      </w:r>
      <w:r w:rsidR="006E4954">
        <w:rPr>
          <w:rFonts w:hint="eastAsia"/>
          <w:szCs w:val="21"/>
        </w:rPr>
        <w:t>ベルが最も多く</w:t>
      </w:r>
      <w:r w:rsidR="00CF77DD">
        <w:rPr>
          <w:rFonts w:hint="eastAsia"/>
          <w:szCs w:val="21"/>
        </w:rPr>
        <w:t>、</w:t>
      </w:r>
      <w:r w:rsidR="00C435D1">
        <w:rPr>
          <w:rFonts w:hint="eastAsia"/>
          <w:szCs w:val="21"/>
        </w:rPr>
        <w:t>四肢をはじめとする全身の麻痺を呈し、</w:t>
      </w:r>
      <w:r w:rsidR="00CF77DD">
        <w:rPr>
          <w:rFonts w:hint="eastAsia"/>
          <w:szCs w:val="21"/>
        </w:rPr>
        <w:t>呼吸・喀痰排出困難による窒息・肺炎による</w:t>
      </w:r>
      <w:r w:rsidR="00E347E8">
        <w:rPr>
          <w:rFonts w:hint="eastAsia"/>
          <w:szCs w:val="21"/>
        </w:rPr>
        <w:t>死亡率が</w:t>
      </w:r>
      <w:r w:rsidR="00C435D1">
        <w:rPr>
          <w:rFonts w:hint="eastAsia"/>
          <w:szCs w:val="21"/>
        </w:rPr>
        <w:t>極めて</w:t>
      </w:r>
      <w:r w:rsidR="00E347E8">
        <w:rPr>
          <w:rFonts w:hint="eastAsia"/>
          <w:szCs w:val="21"/>
        </w:rPr>
        <w:t>高い。</w:t>
      </w:r>
      <w:r w:rsidR="00E32DAC">
        <w:rPr>
          <w:rFonts w:hint="eastAsia"/>
          <w:szCs w:val="21"/>
        </w:rPr>
        <w:t>本</w:t>
      </w:r>
      <w:r w:rsidR="00E347E8">
        <w:rPr>
          <w:rFonts w:hint="eastAsia"/>
          <w:szCs w:val="21"/>
        </w:rPr>
        <w:t>事例は</w:t>
      </w:r>
      <w:r w:rsidR="00EC17CF">
        <w:rPr>
          <w:rFonts w:hint="eastAsia"/>
          <w:szCs w:val="21"/>
        </w:rPr>
        <w:t>Ｃ３／Ｃ４レベル</w:t>
      </w:r>
      <w:r w:rsidR="00CF77DD">
        <w:rPr>
          <w:rFonts w:hint="eastAsia"/>
          <w:szCs w:val="21"/>
        </w:rPr>
        <w:t>で</w:t>
      </w:r>
      <w:r w:rsidR="00EC17CF">
        <w:rPr>
          <w:rFonts w:hint="eastAsia"/>
          <w:szCs w:val="21"/>
        </w:rPr>
        <w:t>ミニトラック</w:t>
      </w:r>
      <w:r w:rsidR="005719D0">
        <w:rPr>
          <w:rFonts w:hint="eastAsia"/>
          <w:szCs w:val="21"/>
        </w:rPr>
        <w:t>を挿入。</w:t>
      </w:r>
      <w:r w:rsidR="00942469">
        <w:rPr>
          <w:rFonts w:hint="eastAsia"/>
          <w:szCs w:val="21"/>
        </w:rPr>
        <w:t>声で電子機器を使うＡＩを導入し、</w:t>
      </w:r>
      <w:r w:rsidR="0029366C">
        <w:rPr>
          <w:rFonts w:hint="eastAsia"/>
          <w:szCs w:val="21"/>
        </w:rPr>
        <w:t>在宅で</w:t>
      </w:r>
      <w:r w:rsidR="00DF66D1">
        <w:rPr>
          <w:rFonts w:hint="eastAsia"/>
          <w:szCs w:val="21"/>
        </w:rPr>
        <w:t>多職種共同</w:t>
      </w:r>
      <w:r w:rsidR="0029366C">
        <w:rPr>
          <w:rFonts w:hint="eastAsia"/>
          <w:szCs w:val="21"/>
        </w:rPr>
        <w:t>支援</w:t>
      </w:r>
      <w:r w:rsidR="00DF66D1">
        <w:rPr>
          <w:rFonts w:hint="eastAsia"/>
          <w:szCs w:val="21"/>
        </w:rPr>
        <w:t>により</w:t>
      </w:r>
      <w:r w:rsidR="00E5635D">
        <w:rPr>
          <w:rFonts w:hint="eastAsia"/>
          <w:szCs w:val="21"/>
        </w:rPr>
        <w:t>1</w:t>
      </w:r>
      <w:r w:rsidR="00E5635D">
        <w:rPr>
          <w:rFonts w:hint="eastAsia"/>
          <w:szCs w:val="21"/>
        </w:rPr>
        <w:t>年以上経過</w:t>
      </w:r>
      <w:r w:rsidR="00E32DAC">
        <w:rPr>
          <w:rFonts w:hint="eastAsia"/>
          <w:szCs w:val="21"/>
        </w:rPr>
        <w:t>できた</w:t>
      </w:r>
      <w:r w:rsidR="00CF77DD">
        <w:rPr>
          <w:rFonts w:hint="eastAsia"/>
          <w:szCs w:val="21"/>
        </w:rPr>
        <w:t>ので報告する。</w:t>
      </w:r>
    </w:p>
    <w:p w:rsidR="0073032B" w:rsidRDefault="0073032B" w:rsidP="0073032B">
      <w:pPr>
        <w:jc w:val="left"/>
        <w:rPr>
          <w:szCs w:val="21"/>
        </w:rPr>
      </w:pPr>
      <w:r>
        <w:rPr>
          <w:rFonts w:hint="eastAsia"/>
          <w:szCs w:val="21"/>
        </w:rPr>
        <w:t>【研究目的】</w:t>
      </w:r>
      <w:r w:rsidR="00FC6CD2">
        <w:rPr>
          <w:rFonts w:hint="eastAsia"/>
          <w:szCs w:val="21"/>
        </w:rPr>
        <w:t>支援経過で得られた経過を振り返り臨床上の知見を蓄積することである。</w:t>
      </w:r>
    </w:p>
    <w:p w:rsidR="0073032B" w:rsidRDefault="0073032B" w:rsidP="0073032B">
      <w:pPr>
        <w:jc w:val="left"/>
        <w:rPr>
          <w:szCs w:val="21"/>
        </w:rPr>
      </w:pPr>
      <w:r>
        <w:rPr>
          <w:rFonts w:hint="eastAsia"/>
          <w:szCs w:val="21"/>
        </w:rPr>
        <w:t>【研究方法</w:t>
      </w:r>
      <w:r w:rsidR="00FC6CD2">
        <w:rPr>
          <w:rFonts w:hint="eastAsia"/>
          <w:szCs w:val="21"/>
        </w:rPr>
        <w:t>及び倫理的配慮</w:t>
      </w:r>
      <w:r>
        <w:rPr>
          <w:rFonts w:hint="eastAsia"/>
          <w:szCs w:val="21"/>
        </w:rPr>
        <w:t>】</w:t>
      </w:r>
      <w:r w:rsidR="00FC6CD2">
        <w:rPr>
          <w:rFonts w:hint="eastAsia"/>
          <w:szCs w:val="21"/>
        </w:rPr>
        <w:t>一事例報告とする。本研究は明野中央病院臨床研究倫理委員会の承認を得た。</w:t>
      </w:r>
    </w:p>
    <w:p w:rsidR="008E78AF" w:rsidRDefault="0073032B" w:rsidP="00B15908">
      <w:pPr>
        <w:rPr>
          <w:szCs w:val="21"/>
        </w:rPr>
      </w:pPr>
      <w:r>
        <w:rPr>
          <w:rFonts w:hint="eastAsia"/>
          <w:szCs w:val="21"/>
        </w:rPr>
        <w:t>【対象者の概要】</w:t>
      </w:r>
      <w:r w:rsidR="00FC6CD2">
        <w:rPr>
          <w:rFonts w:hint="eastAsia"/>
          <w:szCs w:val="21"/>
        </w:rPr>
        <w:t>Ａ氏：</w:t>
      </w:r>
      <w:r w:rsidR="00070F88" w:rsidRPr="00FC6CD2">
        <w:rPr>
          <w:rFonts w:hint="eastAsia"/>
          <w:szCs w:val="21"/>
        </w:rPr>
        <w:t>７４歳・男性</w:t>
      </w:r>
      <w:r w:rsidR="008E78AF">
        <w:rPr>
          <w:rFonts w:hint="eastAsia"/>
          <w:szCs w:val="21"/>
        </w:rPr>
        <w:t>、</w:t>
      </w:r>
      <w:r w:rsidR="008E78AF" w:rsidRPr="00FC6CD2">
        <w:rPr>
          <w:rFonts w:hint="eastAsia"/>
          <w:szCs w:val="21"/>
        </w:rPr>
        <w:t>長身</w:t>
      </w:r>
      <w:r w:rsidR="008E78AF">
        <w:rPr>
          <w:rFonts w:hint="eastAsia"/>
          <w:szCs w:val="21"/>
        </w:rPr>
        <w:t>で体格がよい。既往歴は</w:t>
      </w:r>
      <w:r w:rsidR="0029366C">
        <w:rPr>
          <w:rFonts w:hint="eastAsia"/>
          <w:szCs w:val="21"/>
        </w:rPr>
        <w:t>高血圧、糖尿病</w:t>
      </w:r>
      <w:r w:rsidR="006E4954">
        <w:rPr>
          <w:rFonts w:hint="eastAsia"/>
          <w:szCs w:val="21"/>
        </w:rPr>
        <w:t>。</w:t>
      </w:r>
      <w:r w:rsidR="00070F88" w:rsidRPr="00FC6CD2">
        <w:rPr>
          <w:rFonts w:hint="eastAsia"/>
          <w:szCs w:val="21"/>
        </w:rPr>
        <w:t>喫煙歴</w:t>
      </w:r>
      <w:r w:rsidR="00070F88" w:rsidRPr="00FC6CD2">
        <w:rPr>
          <w:szCs w:val="21"/>
        </w:rPr>
        <w:t>50</w:t>
      </w:r>
      <w:r w:rsidR="00070F88">
        <w:rPr>
          <w:rFonts w:hint="eastAsia"/>
          <w:szCs w:val="21"/>
        </w:rPr>
        <w:t>年以上、受傷ま</w:t>
      </w:r>
      <w:r w:rsidR="00070F88" w:rsidRPr="00FC6CD2">
        <w:rPr>
          <w:rFonts w:hint="eastAsia"/>
          <w:szCs w:val="21"/>
        </w:rPr>
        <w:t>での喫煙</w:t>
      </w:r>
      <w:r w:rsidR="00070F88" w:rsidRPr="00FC6CD2">
        <w:rPr>
          <w:szCs w:val="21"/>
        </w:rPr>
        <w:t>60</w:t>
      </w:r>
      <w:r w:rsidR="00070F88" w:rsidRPr="00FC6CD2">
        <w:rPr>
          <w:rFonts w:hint="eastAsia"/>
          <w:szCs w:val="21"/>
        </w:rPr>
        <w:t>本／日</w:t>
      </w:r>
      <w:r w:rsidR="00070F88">
        <w:rPr>
          <w:rFonts w:hint="eastAsia"/>
          <w:szCs w:val="21"/>
        </w:rPr>
        <w:t>。</w:t>
      </w:r>
      <w:r w:rsidR="006E4954" w:rsidRPr="00FC6CD2">
        <w:rPr>
          <w:rFonts w:hint="eastAsia"/>
          <w:szCs w:val="21"/>
        </w:rPr>
        <w:t>妻、娘夫婦と孫</w:t>
      </w:r>
      <w:r w:rsidR="006E4954" w:rsidRPr="00FC6CD2">
        <w:rPr>
          <w:szCs w:val="21"/>
        </w:rPr>
        <w:t>1</w:t>
      </w:r>
      <w:r w:rsidR="006E4954" w:rsidRPr="00FC6CD2">
        <w:rPr>
          <w:rFonts w:hint="eastAsia"/>
          <w:szCs w:val="21"/>
        </w:rPr>
        <w:t>人の</w:t>
      </w:r>
      <w:r w:rsidR="006E4954" w:rsidRPr="00FC6CD2">
        <w:rPr>
          <w:szCs w:val="21"/>
        </w:rPr>
        <w:t>5</w:t>
      </w:r>
      <w:r w:rsidR="006E4954" w:rsidRPr="00FC6CD2">
        <w:rPr>
          <w:rFonts w:hint="eastAsia"/>
          <w:szCs w:val="21"/>
        </w:rPr>
        <w:t>人暮らし。</w:t>
      </w:r>
    </w:p>
    <w:p w:rsidR="0073032B" w:rsidRDefault="0029366C" w:rsidP="00B15908">
      <w:pPr>
        <w:rPr>
          <w:szCs w:val="21"/>
        </w:rPr>
      </w:pPr>
      <w:r>
        <w:rPr>
          <w:rFonts w:hint="eastAsia"/>
          <w:szCs w:val="21"/>
        </w:rPr>
        <w:t>２０１８年３月</w:t>
      </w:r>
      <w:r w:rsidR="00FC6CD2">
        <w:rPr>
          <w:rFonts w:hint="eastAsia"/>
          <w:szCs w:val="21"/>
        </w:rPr>
        <w:t>、</w:t>
      </w:r>
      <w:r w:rsidR="00B15908">
        <w:rPr>
          <w:rFonts w:hint="eastAsia"/>
          <w:szCs w:val="21"/>
        </w:rPr>
        <w:t>自宅の階段</w:t>
      </w:r>
      <w:r>
        <w:rPr>
          <w:rFonts w:hint="eastAsia"/>
          <w:szCs w:val="21"/>
        </w:rPr>
        <w:t>から</w:t>
      </w:r>
      <w:r w:rsidR="00942469">
        <w:rPr>
          <w:rFonts w:hint="eastAsia"/>
          <w:szCs w:val="21"/>
        </w:rPr>
        <w:t>転落し、救急搬送された。</w:t>
      </w:r>
      <w:r w:rsidR="00AF5534">
        <w:rPr>
          <w:rFonts w:hint="eastAsia"/>
          <w:szCs w:val="21"/>
        </w:rPr>
        <w:t>Ｃ３棘突起骨折、</w:t>
      </w:r>
      <w:r w:rsidR="00070F88" w:rsidRPr="00FC6CD2">
        <w:rPr>
          <w:rFonts w:hint="eastAsia"/>
          <w:szCs w:val="21"/>
        </w:rPr>
        <w:t>Ｃ３－５椎体レベルで非骨傷性頚髄損傷と診断。</w:t>
      </w:r>
      <w:r w:rsidR="00B15908">
        <w:rPr>
          <w:rFonts w:hint="eastAsia"/>
          <w:szCs w:val="21"/>
        </w:rPr>
        <w:t>麻痺のレベルは</w:t>
      </w:r>
      <w:r w:rsidR="00070F88" w:rsidRPr="00FC6CD2">
        <w:rPr>
          <w:rFonts w:hint="eastAsia"/>
          <w:szCs w:val="21"/>
        </w:rPr>
        <w:t>二頭筋以下の知覚・運動完全麻痺。直後より頚椎カラーで保存的療法、喀痰による窒息の危険あり、ミニトラック挿入。</w:t>
      </w:r>
      <w:r w:rsidR="00070F88" w:rsidRPr="00FC6CD2">
        <w:rPr>
          <w:szCs w:val="21"/>
        </w:rPr>
        <w:t>BiPAP</w:t>
      </w:r>
      <w:r w:rsidR="00070F88" w:rsidRPr="00FC6CD2">
        <w:rPr>
          <w:rFonts w:hint="eastAsia"/>
          <w:szCs w:val="21"/>
        </w:rPr>
        <w:t>併用。</w:t>
      </w:r>
      <w:r w:rsidR="00070F88" w:rsidRPr="00FC6CD2">
        <w:rPr>
          <w:szCs w:val="21"/>
        </w:rPr>
        <w:t>3</w:t>
      </w:r>
      <w:r w:rsidR="00070F88" w:rsidRPr="00FC6CD2">
        <w:rPr>
          <w:rFonts w:hint="eastAsia"/>
          <w:szCs w:val="21"/>
        </w:rPr>
        <w:t>日目に自発呼吸安定、</w:t>
      </w:r>
      <w:r w:rsidR="00070F88" w:rsidRPr="00FC6CD2">
        <w:rPr>
          <w:szCs w:val="21"/>
        </w:rPr>
        <w:t>BiPAP</w:t>
      </w:r>
      <w:r w:rsidR="00070F88" w:rsidRPr="00FC6CD2">
        <w:rPr>
          <w:rFonts w:hint="eastAsia"/>
          <w:szCs w:val="21"/>
        </w:rPr>
        <w:t>離脱。受傷後</w:t>
      </w:r>
      <w:r w:rsidR="00070F88" w:rsidRPr="00FC6CD2">
        <w:rPr>
          <w:szCs w:val="21"/>
        </w:rPr>
        <w:t>3</w:t>
      </w:r>
      <w:r w:rsidR="00070F88" w:rsidRPr="00FC6CD2">
        <w:rPr>
          <w:rFonts w:hint="eastAsia"/>
          <w:szCs w:val="21"/>
        </w:rPr>
        <w:t>週間目で回復期病棟へ転院となる。</w:t>
      </w:r>
      <w:r w:rsidR="00AF5534" w:rsidRPr="00FC6CD2">
        <w:rPr>
          <w:rFonts w:hint="eastAsia"/>
          <w:szCs w:val="21"/>
        </w:rPr>
        <w:t>経鼻カニューレ２</w:t>
      </w:r>
      <w:r w:rsidR="00AF5534" w:rsidRPr="00FC6CD2">
        <w:rPr>
          <w:szCs w:val="21"/>
        </w:rPr>
        <w:t>L</w:t>
      </w:r>
      <w:r w:rsidR="00AF5534" w:rsidRPr="00FC6CD2">
        <w:rPr>
          <w:rFonts w:hint="eastAsia"/>
          <w:szCs w:val="21"/>
        </w:rPr>
        <w:t>で酸素化良好。</w:t>
      </w:r>
      <w:r w:rsidR="00070F88" w:rsidRPr="00FC6CD2">
        <w:rPr>
          <w:rFonts w:hint="eastAsia"/>
          <w:szCs w:val="21"/>
        </w:rPr>
        <w:t>頚椎カラー除去。</w:t>
      </w:r>
      <w:r w:rsidR="008E78AF">
        <w:rPr>
          <w:rFonts w:hint="eastAsia"/>
          <w:szCs w:val="21"/>
        </w:rPr>
        <w:t>生活全般に全面介助が必要</w:t>
      </w:r>
      <w:r w:rsidR="00942469">
        <w:rPr>
          <w:rFonts w:hint="eastAsia"/>
          <w:szCs w:val="21"/>
        </w:rPr>
        <w:t>である。主介護者は妻。他の家族成員の協力は乏しく、</w:t>
      </w:r>
      <w:r w:rsidR="008E78AF">
        <w:rPr>
          <w:rFonts w:hint="eastAsia"/>
          <w:szCs w:val="21"/>
        </w:rPr>
        <w:t>人が頻繁に来るのは抵抗が強い</w:t>
      </w:r>
      <w:r w:rsidR="006519A0">
        <w:rPr>
          <w:rFonts w:hint="eastAsia"/>
          <w:szCs w:val="21"/>
        </w:rPr>
        <w:t>が本人の</w:t>
      </w:r>
      <w:r w:rsidR="00E5635D">
        <w:rPr>
          <w:rFonts w:hint="eastAsia"/>
          <w:szCs w:val="21"/>
        </w:rPr>
        <w:t>帰宅願望が</w:t>
      </w:r>
      <w:r w:rsidR="005719D0">
        <w:rPr>
          <w:rFonts w:hint="eastAsia"/>
          <w:szCs w:val="21"/>
        </w:rPr>
        <w:t>強く、</w:t>
      </w:r>
      <w:r w:rsidR="00070F88" w:rsidRPr="00FC6CD2">
        <w:rPr>
          <w:rFonts w:hint="eastAsia"/>
          <w:szCs w:val="21"/>
        </w:rPr>
        <w:t>受傷後</w:t>
      </w:r>
      <w:r w:rsidR="00070F88" w:rsidRPr="00FC6CD2">
        <w:rPr>
          <w:szCs w:val="21"/>
        </w:rPr>
        <w:t>2</w:t>
      </w:r>
      <w:r w:rsidR="00942469">
        <w:rPr>
          <w:rFonts w:hint="eastAsia"/>
          <w:szCs w:val="21"/>
        </w:rPr>
        <w:t>ヶ月目試験外泊。</w:t>
      </w:r>
      <w:r w:rsidR="006519A0">
        <w:rPr>
          <w:rFonts w:hint="eastAsia"/>
          <w:szCs w:val="21"/>
        </w:rPr>
        <w:t>ＱＯＬ向上のため</w:t>
      </w:r>
      <w:r w:rsidR="004A7818">
        <w:rPr>
          <w:rFonts w:hint="eastAsia"/>
          <w:szCs w:val="21"/>
        </w:rPr>
        <w:t>ＡＩ導入</w:t>
      </w:r>
      <w:r w:rsidR="00942469">
        <w:rPr>
          <w:rFonts w:hint="eastAsia"/>
          <w:szCs w:val="21"/>
        </w:rPr>
        <w:t>し</w:t>
      </w:r>
      <w:r w:rsidR="00070F88" w:rsidRPr="00FC6CD2">
        <w:rPr>
          <w:rFonts w:hint="eastAsia"/>
          <w:szCs w:val="21"/>
        </w:rPr>
        <w:t>約</w:t>
      </w:r>
      <w:r w:rsidR="00070F88" w:rsidRPr="00FC6CD2">
        <w:rPr>
          <w:szCs w:val="21"/>
        </w:rPr>
        <w:t>3</w:t>
      </w:r>
      <w:r w:rsidR="00070F88" w:rsidRPr="00FC6CD2">
        <w:rPr>
          <w:rFonts w:hint="eastAsia"/>
          <w:szCs w:val="21"/>
        </w:rPr>
        <w:t>ヶ月で自宅退院する</w:t>
      </w:r>
      <w:r w:rsidR="001858C1">
        <w:rPr>
          <w:rFonts w:hint="eastAsia"/>
          <w:szCs w:val="21"/>
        </w:rPr>
        <w:t>。</w:t>
      </w:r>
    </w:p>
    <w:p w:rsidR="0073032B" w:rsidRPr="00FE02A6" w:rsidRDefault="0073032B" w:rsidP="00AF5534">
      <w:pPr>
        <w:rPr>
          <w:szCs w:val="21"/>
        </w:rPr>
      </w:pPr>
      <w:r>
        <w:rPr>
          <w:rFonts w:hint="eastAsia"/>
          <w:szCs w:val="21"/>
        </w:rPr>
        <w:t>【支援上の課題】</w:t>
      </w:r>
      <w:r w:rsidR="00942469">
        <w:rPr>
          <w:rFonts w:hint="eastAsia"/>
          <w:szCs w:val="21"/>
        </w:rPr>
        <w:t>高位の損傷</w:t>
      </w:r>
      <w:r w:rsidR="001B4031">
        <w:rPr>
          <w:rFonts w:hint="eastAsia"/>
          <w:szCs w:val="21"/>
        </w:rPr>
        <w:t>で</w:t>
      </w:r>
      <w:r w:rsidR="00942469">
        <w:rPr>
          <w:rFonts w:hint="eastAsia"/>
          <w:szCs w:val="21"/>
        </w:rPr>
        <w:t>併発する課題は多岐に及ぶ。Ａ氏の場合は、</w:t>
      </w:r>
      <w:r w:rsidR="00070F88" w:rsidRPr="00FE02A6">
        <w:rPr>
          <w:rFonts w:hint="eastAsia"/>
          <w:szCs w:val="21"/>
        </w:rPr>
        <w:t>＃１．痰が粘稠</w:t>
      </w:r>
      <w:r w:rsidR="007342A3">
        <w:rPr>
          <w:rFonts w:hint="eastAsia"/>
          <w:szCs w:val="21"/>
        </w:rPr>
        <w:t>（ＭＲＳＡ）</w:t>
      </w:r>
      <w:r w:rsidR="00B15908">
        <w:rPr>
          <w:rFonts w:hint="eastAsia"/>
          <w:szCs w:val="21"/>
        </w:rPr>
        <w:t>、</w:t>
      </w:r>
      <w:r w:rsidR="00070F88" w:rsidRPr="00FE02A6">
        <w:rPr>
          <w:rFonts w:hint="eastAsia"/>
          <w:szCs w:val="21"/>
        </w:rPr>
        <w:t>＃２．</w:t>
      </w:r>
      <w:r w:rsidR="007342A3" w:rsidRPr="00FE02A6">
        <w:rPr>
          <w:rFonts w:hint="eastAsia"/>
          <w:szCs w:val="21"/>
        </w:rPr>
        <w:t>痰</w:t>
      </w:r>
      <w:r w:rsidR="007342A3">
        <w:rPr>
          <w:rFonts w:hint="eastAsia"/>
          <w:szCs w:val="21"/>
        </w:rPr>
        <w:t>が多量で排出困難・</w:t>
      </w:r>
      <w:r w:rsidR="00070F88" w:rsidRPr="00FE02A6">
        <w:rPr>
          <w:rFonts w:hint="eastAsia"/>
          <w:szCs w:val="21"/>
        </w:rPr>
        <w:t>無気肺</w:t>
      </w:r>
      <w:r w:rsidR="00B15908">
        <w:rPr>
          <w:rFonts w:hint="eastAsia"/>
          <w:szCs w:val="21"/>
        </w:rPr>
        <w:t>、</w:t>
      </w:r>
      <w:r w:rsidR="00070F88" w:rsidRPr="00FE02A6">
        <w:rPr>
          <w:rFonts w:hint="eastAsia"/>
          <w:szCs w:val="21"/>
        </w:rPr>
        <w:t>＃３．</w:t>
      </w:r>
      <w:r w:rsidR="007342A3">
        <w:rPr>
          <w:rFonts w:hint="eastAsia"/>
          <w:szCs w:val="21"/>
        </w:rPr>
        <w:t>ミニトラック</w:t>
      </w:r>
      <w:r w:rsidR="00E32DAC">
        <w:rPr>
          <w:rFonts w:hint="eastAsia"/>
          <w:szCs w:val="21"/>
        </w:rPr>
        <w:t>におけるリスク、</w:t>
      </w:r>
      <w:r w:rsidR="00AF5534">
        <w:rPr>
          <w:rFonts w:hint="eastAsia"/>
          <w:szCs w:val="21"/>
        </w:rPr>
        <w:t>＃４．</w:t>
      </w:r>
      <w:r w:rsidR="007342A3">
        <w:rPr>
          <w:rFonts w:hint="eastAsia"/>
          <w:szCs w:val="21"/>
        </w:rPr>
        <w:t>介護力不足</w:t>
      </w:r>
      <w:r w:rsidR="00AF5534">
        <w:rPr>
          <w:rFonts w:hint="eastAsia"/>
          <w:szCs w:val="21"/>
        </w:rPr>
        <w:t>、＃５</w:t>
      </w:r>
      <w:r w:rsidR="007342A3">
        <w:rPr>
          <w:rFonts w:hint="eastAsia"/>
          <w:szCs w:val="21"/>
        </w:rPr>
        <w:t>．</w:t>
      </w:r>
      <w:r w:rsidR="00B15908">
        <w:rPr>
          <w:rFonts w:hint="eastAsia"/>
          <w:szCs w:val="21"/>
        </w:rPr>
        <w:t>血圧変動、</w:t>
      </w:r>
      <w:r w:rsidR="00AF5534">
        <w:rPr>
          <w:rFonts w:hint="eastAsia"/>
          <w:szCs w:val="21"/>
        </w:rPr>
        <w:t>＃６</w:t>
      </w:r>
      <w:r w:rsidR="00070F88" w:rsidRPr="00FE02A6">
        <w:rPr>
          <w:rFonts w:hint="eastAsia"/>
          <w:szCs w:val="21"/>
        </w:rPr>
        <w:t>．</w:t>
      </w:r>
      <w:r w:rsidR="00DF66D1">
        <w:rPr>
          <w:rFonts w:hint="eastAsia"/>
          <w:szCs w:val="21"/>
        </w:rPr>
        <w:t>疼痛コントロール＃７．</w:t>
      </w:r>
      <w:r w:rsidR="00126257">
        <w:rPr>
          <w:rFonts w:hint="eastAsia"/>
          <w:szCs w:val="21"/>
        </w:rPr>
        <w:t>消化器・</w:t>
      </w:r>
      <w:r w:rsidR="007342A3">
        <w:rPr>
          <w:rFonts w:hint="eastAsia"/>
          <w:szCs w:val="21"/>
        </w:rPr>
        <w:t>電解質バランス失調、</w:t>
      </w:r>
      <w:r w:rsidR="00070F88" w:rsidRPr="00FE02A6">
        <w:rPr>
          <w:rFonts w:hint="eastAsia"/>
          <w:szCs w:val="21"/>
        </w:rPr>
        <w:t>＃</w:t>
      </w:r>
      <w:r w:rsidR="00DF66D1">
        <w:rPr>
          <w:rFonts w:hint="eastAsia"/>
          <w:szCs w:val="21"/>
        </w:rPr>
        <w:t>８</w:t>
      </w:r>
      <w:r w:rsidR="00070F88" w:rsidRPr="00FE02A6">
        <w:rPr>
          <w:rFonts w:hint="eastAsia"/>
          <w:szCs w:val="21"/>
        </w:rPr>
        <w:t>．</w:t>
      </w:r>
      <w:r w:rsidR="007342A3" w:rsidRPr="00FE02A6">
        <w:rPr>
          <w:rFonts w:hint="eastAsia"/>
          <w:szCs w:val="21"/>
        </w:rPr>
        <w:t>膀胱・直腸障害</w:t>
      </w:r>
      <w:r w:rsidR="00B15908">
        <w:rPr>
          <w:rFonts w:hint="eastAsia"/>
          <w:szCs w:val="21"/>
        </w:rPr>
        <w:t>、</w:t>
      </w:r>
      <w:r w:rsidR="00DF66D1">
        <w:rPr>
          <w:rFonts w:hint="eastAsia"/>
          <w:szCs w:val="21"/>
        </w:rPr>
        <w:t>＃９</w:t>
      </w:r>
      <w:r w:rsidR="00070F88" w:rsidRPr="00FE02A6">
        <w:rPr>
          <w:rFonts w:hint="eastAsia"/>
          <w:szCs w:val="21"/>
        </w:rPr>
        <w:t>．</w:t>
      </w:r>
      <w:r w:rsidR="007342A3">
        <w:rPr>
          <w:rFonts w:hint="eastAsia"/>
          <w:szCs w:val="21"/>
        </w:rPr>
        <w:t>血糖コントロール</w:t>
      </w:r>
      <w:r w:rsidR="00B15908">
        <w:rPr>
          <w:rFonts w:hint="eastAsia"/>
          <w:szCs w:val="21"/>
        </w:rPr>
        <w:t>、</w:t>
      </w:r>
      <w:r w:rsidR="00DF66D1">
        <w:rPr>
          <w:rFonts w:hint="eastAsia"/>
          <w:szCs w:val="21"/>
        </w:rPr>
        <w:t>＃１０</w:t>
      </w:r>
      <w:r w:rsidR="00E32DAC">
        <w:rPr>
          <w:rFonts w:hint="eastAsia"/>
          <w:szCs w:val="21"/>
        </w:rPr>
        <w:t>．</w:t>
      </w:r>
      <w:r w:rsidR="007342A3" w:rsidRPr="00FE02A6">
        <w:rPr>
          <w:rFonts w:hint="eastAsia"/>
          <w:szCs w:val="21"/>
        </w:rPr>
        <w:t>体温調節障害</w:t>
      </w:r>
      <w:r w:rsidR="00DF66D1">
        <w:rPr>
          <w:rFonts w:hint="eastAsia"/>
          <w:szCs w:val="21"/>
        </w:rPr>
        <w:t>、＃１１</w:t>
      </w:r>
      <w:r w:rsidR="00942469">
        <w:rPr>
          <w:rFonts w:hint="eastAsia"/>
          <w:szCs w:val="21"/>
        </w:rPr>
        <w:t>．</w:t>
      </w:r>
      <w:r w:rsidR="007342A3">
        <w:rPr>
          <w:rFonts w:hint="eastAsia"/>
          <w:szCs w:val="21"/>
        </w:rPr>
        <w:t>仙骨</w:t>
      </w:r>
      <w:r w:rsidR="007342A3" w:rsidRPr="00FE02A6">
        <w:rPr>
          <w:rFonts w:hint="eastAsia"/>
          <w:szCs w:val="21"/>
        </w:rPr>
        <w:t>褥瘡</w:t>
      </w:r>
      <w:r w:rsidR="007342A3" w:rsidRPr="00FE02A6">
        <w:rPr>
          <w:rFonts w:ascii="ＭＳ 明朝" w:hAnsi="ＭＳ 明朝" w:cs="ＭＳ 明朝" w:hint="eastAsia"/>
          <w:szCs w:val="21"/>
        </w:rPr>
        <w:t>Ⅲ</w:t>
      </w:r>
      <w:r w:rsidR="007342A3" w:rsidRPr="00FE02A6">
        <w:rPr>
          <w:rFonts w:hint="eastAsia"/>
          <w:szCs w:val="21"/>
        </w:rPr>
        <w:t>度</w:t>
      </w:r>
      <w:r w:rsidR="001B4031">
        <w:rPr>
          <w:rFonts w:hint="eastAsia"/>
          <w:szCs w:val="21"/>
        </w:rPr>
        <w:t>（ＥＳＢＬ）</w:t>
      </w:r>
      <w:r w:rsidR="0042724F">
        <w:rPr>
          <w:rFonts w:hint="eastAsia"/>
          <w:szCs w:val="21"/>
        </w:rPr>
        <w:t>などがあったが</w:t>
      </w:r>
      <w:r w:rsidR="00056536">
        <w:rPr>
          <w:rFonts w:hint="eastAsia"/>
          <w:szCs w:val="21"/>
        </w:rPr>
        <w:t>今回は＃１～</w:t>
      </w:r>
      <w:r w:rsidR="00885E41">
        <w:rPr>
          <w:rFonts w:hint="eastAsia"/>
          <w:szCs w:val="21"/>
        </w:rPr>
        <w:t>＃４．</w:t>
      </w:r>
      <w:r w:rsidR="00DF66D1">
        <w:rPr>
          <w:rFonts w:hint="eastAsia"/>
          <w:szCs w:val="21"/>
        </w:rPr>
        <w:t>について</w:t>
      </w:r>
      <w:r w:rsidR="00AF5534">
        <w:rPr>
          <w:rFonts w:hint="eastAsia"/>
          <w:szCs w:val="21"/>
        </w:rPr>
        <w:t>発表する。</w:t>
      </w:r>
    </w:p>
    <w:p w:rsidR="00885E41" w:rsidRDefault="0073032B" w:rsidP="0073032B">
      <w:pPr>
        <w:jc w:val="left"/>
        <w:rPr>
          <w:szCs w:val="21"/>
        </w:rPr>
      </w:pPr>
      <w:r>
        <w:rPr>
          <w:rFonts w:hint="eastAsia"/>
          <w:szCs w:val="21"/>
        </w:rPr>
        <w:t>【</w:t>
      </w:r>
      <w:r w:rsidR="005F18F1">
        <w:rPr>
          <w:rFonts w:hint="eastAsia"/>
          <w:szCs w:val="21"/>
        </w:rPr>
        <w:t>課題への</w:t>
      </w:r>
      <w:r>
        <w:rPr>
          <w:rFonts w:hint="eastAsia"/>
          <w:szCs w:val="21"/>
        </w:rPr>
        <w:t>取り組み経過】</w:t>
      </w:r>
      <w:r w:rsidR="00AF5534">
        <w:rPr>
          <w:rFonts w:hint="eastAsia"/>
          <w:szCs w:val="21"/>
        </w:rPr>
        <w:t>＃１．</w:t>
      </w:r>
      <w:r w:rsidR="00885E41">
        <w:rPr>
          <w:rFonts w:hint="eastAsia"/>
          <w:szCs w:val="21"/>
        </w:rPr>
        <w:t>について、①去痰剤、②吸入を導入。</w:t>
      </w:r>
      <w:r w:rsidR="00AF5534">
        <w:rPr>
          <w:rFonts w:hint="eastAsia"/>
          <w:szCs w:val="21"/>
        </w:rPr>
        <w:t>＃２</w:t>
      </w:r>
      <w:r w:rsidR="00885E41">
        <w:rPr>
          <w:rFonts w:hint="eastAsia"/>
          <w:szCs w:val="21"/>
        </w:rPr>
        <w:t>・＃４について、①アンビュー</w:t>
      </w:r>
      <w:r w:rsidR="00E32DAC">
        <w:rPr>
          <w:rFonts w:hint="eastAsia"/>
          <w:szCs w:val="21"/>
        </w:rPr>
        <w:t>バックでミニトラック口からバギング試行、②カフアシストとアモレを</w:t>
      </w:r>
      <w:r w:rsidR="00885E41">
        <w:rPr>
          <w:rFonts w:hint="eastAsia"/>
          <w:szCs w:val="21"/>
        </w:rPr>
        <w:t>試行した。</w:t>
      </w:r>
      <w:r w:rsidR="006519A0">
        <w:rPr>
          <w:rFonts w:hint="eastAsia"/>
          <w:szCs w:val="21"/>
        </w:rPr>
        <w:t>しかし、カフアシストは呼吸器装着</w:t>
      </w:r>
      <w:r w:rsidR="00885E41">
        <w:rPr>
          <w:rFonts w:hint="eastAsia"/>
          <w:szCs w:val="21"/>
        </w:rPr>
        <w:t>が前提</w:t>
      </w:r>
      <w:r w:rsidR="006519A0">
        <w:rPr>
          <w:rFonts w:hint="eastAsia"/>
          <w:szCs w:val="21"/>
        </w:rPr>
        <w:t>の機器であり、Ａ氏には該当しなかった。アモレ</w:t>
      </w:r>
      <w:r w:rsidR="00CA7A40">
        <w:rPr>
          <w:rFonts w:hint="eastAsia"/>
          <w:szCs w:val="21"/>
        </w:rPr>
        <w:t>は</w:t>
      </w:r>
      <w:r w:rsidR="00885E41">
        <w:rPr>
          <w:rFonts w:hint="eastAsia"/>
          <w:szCs w:val="21"/>
        </w:rPr>
        <w:t>ミニトラックから</w:t>
      </w:r>
      <w:r w:rsidR="006519A0">
        <w:rPr>
          <w:rFonts w:hint="eastAsia"/>
          <w:szCs w:val="21"/>
        </w:rPr>
        <w:t>持続吸引可能な</w:t>
      </w:r>
      <w:r w:rsidR="00885E41">
        <w:rPr>
          <w:rFonts w:hint="eastAsia"/>
          <w:szCs w:val="21"/>
        </w:rPr>
        <w:t>カテーテルを</w:t>
      </w:r>
      <w:r w:rsidR="00E32DAC">
        <w:rPr>
          <w:rFonts w:hint="eastAsia"/>
          <w:szCs w:val="21"/>
        </w:rPr>
        <w:t>使用した</w:t>
      </w:r>
      <w:r w:rsidR="005719D0">
        <w:rPr>
          <w:rFonts w:hint="eastAsia"/>
          <w:szCs w:val="21"/>
        </w:rPr>
        <w:t>が</w:t>
      </w:r>
      <w:r w:rsidR="00CA7A40">
        <w:rPr>
          <w:rFonts w:hint="eastAsia"/>
          <w:szCs w:val="21"/>
        </w:rPr>
        <w:t>肺下葉</w:t>
      </w:r>
      <w:r w:rsidR="006519A0">
        <w:rPr>
          <w:rFonts w:hint="eastAsia"/>
          <w:szCs w:val="21"/>
        </w:rPr>
        <w:t>に貯留した</w:t>
      </w:r>
      <w:r w:rsidR="006519A0" w:rsidRPr="00FE02A6">
        <w:rPr>
          <w:rFonts w:hint="eastAsia"/>
          <w:szCs w:val="21"/>
        </w:rPr>
        <w:t>粘稠</w:t>
      </w:r>
      <w:r w:rsidR="006519A0">
        <w:rPr>
          <w:rFonts w:hint="eastAsia"/>
          <w:szCs w:val="21"/>
        </w:rPr>
        <w:t>痰は</w:t>
      </w:r>
      <w:r w:rsidR="00CA7A40">
        <w:rPr>
          <w:rFonts w:hint="eastAsia"/>
          <w:szCs w:val="21"/>
        </w:rPr>
        <w:t>吸引困難だった</w:t>
      </w:r>
      <w:r w:rsidR="00885E41">
        <w:rPr>
          <w:rFonts w:hint="eastAsia"/>
          <w:szCs w:val="21"/>
        </w:rPr>
        <w:t>。③</w:t>
      </w:r>
      <w:r w:rsidR="00555F0D">
        <w:rPr>
          <w:rFonts w:hint="eastAsia"/>
          <w:szCs w:val="21"/>
        </w:rPr>
        <w:t>体位変換と徒手的排痰ケアは効果が</w:t>
      </w:r>
      <w:r w:rsidR="00885E41">
        <w:rPr>
          <w:rFonts w:hint="eastAsia"/>
          <w:szCs w:val="21"/>
        </w:rPr>
        <w:t>あった。</w:t>
      </w:r>
      <w:r w:rsidR="00DF66D1">
        <w:rPr>
          <w:rFonts w:hint="eastAsia"/>
          <w:szCs w:val="21"/>
        </w:rPr>
        <w:t>しかし、吸引はミニトラック内では不十分で奥深く挿入する</w:t>
      </w:r>
      <w:r w:rsidR="00555F0D">
        <w:rPr>
          <w:rFonts w:hint="eastAsia"/>
          <w:szCs w:val="21"/>
        </w:rPr>
        <w:t>吸引が必要だった。</w:t>
      </w:r>
      <w:r w:rsidR="006519A0">
        <w:rPr>
          <w:rFonts w:hint="eastAsia"/>
          <w:szCs w:val="21"/>
        </w:rPr>
        <w:t>④体位変換マトレスは不快感を伴い無効だが</w:t>
      </w:r>
      <w:r w:rsidR="00CA7A40">
        <w:rPr>
          <w:rFonts w:hint="eastAsia"/>
          <w:szCs w:val="21"/>
        </w:rPr>
        <w:t>頻回の訪問</w:t>
      </w:r>
      <w:r w:rsidR="006519A0">
        <w:rPr>
          <w:rFonts w:hint="eastAsia"/>
          <w:szCs w:val="21"/>
        </w:rPr>
        <w:t>支援は拒否が強かった</w:t>
      </w:r>
      <w:r w:rsidR="00CA7A40">
        <w:rPr>
          <w:rFonts w:hint="eastAsia"/>
          <w:szCs w:val="21"/>
        </w:rPr>
        <w:t>。</w:t>
      </w:r>
      <w:r w:rsidR="006519A0">
        <w:rPr>
          <w:rFonts w:hint="eastAsia"/>
          <w:szCs w:val="21"/>
        </w:rPr>
        <w:t>結果、</w:t>
      </w:r>
      <w:r w:rsidR="00885E41">
        <w:rPr>
          <w:rFonts w:hint="eastAsia"/>
          <w:szCs w:val="21"/>
        </w:rPr>
        <w:t>褥瘡悪化、消化器症状悪化して入院となる。入院時ＤＮＲでは</w:t>
      </w:r>
      <w:r w:rsidR="00DF66D1">
        <w:rPr>
          <w:rFonts w:hint="eastAsia"/>
          <w:szCs w:val="21"/>
        </w:rPr>
        <w:t>気切はしない、帰宅願望が</w:t>
      </w:r>
      <w:r w:rsidR="00555F0D">
        <w:rPr>
          <w:rFonts w:hint="eastAsia"/>
          <w:szCs w:val="21"/>
        </w:rPr>
        <w:t>強かった</w:t>
      </w:r>
      <w:r w:rsidR="00DF66D1">
        <w:rPr>
          <w:rFonts w:hint="eastAsia"/>
          <w:szCs w:val="21"/>
        </w:rPr>
        <w:t>ため多職種による頻回の訪問や</w:t>
      </w:r>
      <w:r w:rsidR="00CA7A40">
        <w:rPr>
          <w:rFonts w:hint="eastAsia"/>
          <w:szCs w:val="21"/>
        </w:rPr>
        <w:t>2</w:t>
      </w:r>
      <w:r w:rsidR="00CA7A40">
        <w:rPr>
          <w:rFonts w:hint="eastAsia"/>
          <w:szCs w:val="21"/>
        </w:rPr>
        <w:t>時間毎の体位変換を条件に退院。</w:t>
      </w:r>
      <w:r w:rsidR="00555F0D">
        <w:rPr>
          <w:rFonts w:hint="eastAsia"/>
          <w:szCs w:val="21"/>
        </w:rPr>
        <w:t>訪問看護には</w:t>
      </w:r>
      <w:r w:rsidR="00DE06B4">
        <w:rPr>
          <w:rFonts w:hint="eastAsia"/>
          <w:szCs w:val="21"/>
        </w:rPr>
        <w:t>2</w:t>
      </w:r>
      <w:r w:rsidR="00555F0D">
        <w:rPr>
          <w:rFonts w:hint="eastAsia"/>
          <w:szCs w:val="21"/>
        </w:rPr>
        <w:t>社</w:t>
      </w:r>
      <w:r w:rsidR="00DE06B4">
        <w:rPr>
          <w:rFonts w:hint="eastAsia"/>
          <w:szCs w:val="21"/>
        </w:rPr>
        <w:t>で、朝夕の</w:t>
      </w:r>
      <w:r w:rsidR="00DE06B4">
        <w:rPr>
          <w:rFonts w:hint="eastAsia"/>
          <w:szCs w:val="21"/>
        </w:rPr>
        <w:t>2</w:t>
      </w:r>
      <w:r w:rsidR="00DE06B4">
        <w:rPr>
          <w:rFonts w:hint="eastAsia"/>
          <w:szCs w:val="21"/>
        </w:rPr>
        <w:t>回／毎日の排痰ケア実施。</w:t>
      </w:r>
      <w:r w:rsidR="00555F0D">
        <w:rPr>
          <w:rFonts w:hint="eastAsia"/>
          <w:szCs w:val="21"/>
        </w:rPr>
        <w:t>ＰＴ・ＯＴ</w:t>
      </w:r>
      <w:r w:rsidR="00CA7A40">
        <w:rPr>
          <w:rFonts w:hint="eastAsia"/>
          <w:szCs w:val="21"/>
        </w:rPr>
        <w:t>2</w:t>
      </w:r>
      <w:r w:rsidR="00CA7A40">
        <w:rPr>
          <w:rFonts w:hint="eastAsia"/>
          <w:szCs w:val="21"/>
        </w:rPr>
        <w:t>回／週、</w:t>
      </w:r>
      <w:r w:rsidR="00DE06B4">
        <w:rPr>
          <w:rFonts w:hint="eastAsia"/>
          <w:szCs w:val="21"/>
        </w:rPr>
        <w:t>訪問介護</w:t>
      </w:r>
      <w:r w:rsidR="00DE06B4">
        <w:rPr>
          <w:rFonts w:hint="eastAsia"/>
          <w:szCs w:val="21"/>
        </w:rPr>
        <w:t>2</w:t>
      </w:r>
      <w:r w:rsidR="00DE06B4">
        <w:rPr>
          <w:rFonts w:hint="eastAsia"/>
          <w:szCs w:val="21"/>
        </w:rPr>
        <w:t>社で</w:t>
      </w:r>
      <w:r w:rsidR="00DE06B4">
        <w:rPr>
          <w:rFonts w:hint="eastAsia"/>
          <w:szCs w:val="21"/>
        </w:rPr>
        <w:t>4</w:t>
      </w:r>
      <w:r w:rsidR="00DE06B4">
        <w:rPr>
          <w:rFonts w:hint="eastAsia"/>
          <w:szCs w:val="21"/>
        </w:rPr>
        <w:t>回／</w:t>
      </w:r>
      <w:r w:rsidR="00DF66D1">
        <w:rPr>
          <w:rFonts w:hint="eastAsia"/>
          <w:szCs w:val="21"/>
        </w:rPr>
        <w:t>毎</w:t>
      </w:r>
      <w:r w:rsidR="00DE06B4">
        <w:rPr>
          <w:rFonts w:hint="eastAsia"/>
          <w:szCs w:val="21"/>
        </w:rPr>
        <w:t>日導入。</w:t>
      </w:r>
      <w:r w:rsidR="00DE06B4">
        <w:rPr>
          <w:rFonts w:hint="eastAsia"/>
          <w:szCs w:val="21"/>
        </w:rPr>
        <w:t>2019</w:t>
      </w:r>
      <w:r w:rsidR="00DE06B4">
        <w:rPr>
          <w:rFonts w:hint="eastAsia"/>
          <w:szCs w:val="21"/>
        </w:rPr>
        <w:t>年</w:t>
      </w:r>
      <w:r w:rsidR="00DE06B4">
        <w:rPr>
          <w:rFonts w:hint="eastAsia"/>
          <w:szCs w:val="21"/>
        </w:rPr>
        <w:t>1</w:t>
      </w:r>
      <w:r w:rsidR="000B24AB">
        <w:rPr>
          <w:rFonts w:hint="eastAsia"/>
          <w:szCs w:val="21"/>
        </w:rPr>
        <w:t>月より在宅診療専門医による訪問診療開始。</w:t>
      </w:r>
      <w:r w:rsidR="00555F0D">
        <w:rPr>
          <w:rFonts w:hint="eastAsia"/>
          <w:szCs w:val="21"/>
        </w:rPr>
        <w:t>その後</w:t>
      </w:r>
      <w:r w:rsidR="000B24AB">
        <w:rPr>
          <w:rFonts w:hint="eastAsia"/>
          <w:szCs w:val="21"/>
        </w:rPr>
        <w:t>廃用による誤嚥症状出現により言語聴覚士</w:t>
      </w:r>
      <w:r w:rsidR="00DE06B4">
        <w:rPr>
          <w:rFonts w:hint="eastAsia"/>
          <w:szCs w:val="21"/>
        </w:rPr>
        <w:t>が加わる。</w:t>
      </w:r>
    </w:p>
    <w:p w:rsidR="00AC4E52" w:rsidRDefault="00555F0D" w:rsidP="0073032B">
      <w:pPr>
        <w:jc w:val="left"/>
        <w:rPr>
          <w:szCs w:val="21"/>
        </w:rPr>
      </w:pPr>
      <w:r>
        <w:rPr>
          <w:rFonts w:hint="eastAsia"/>
          <w:szCs w:val="21"/>
        </w:rPr>
        <w:t>【結果】</w:t>
      </w:r>
      <w:r w:rsidR="00AC4E52">
        <w:rPr>
          <w:rFonts w:hint="eastAsia"/>
          <w:szCs w:val="21"/>
        </w:rPr>
        <w:t>2018</w:t>
      </w:r>
      <w:r w:rsidR="00AC4E52">
        <w:rPr>
          <w:rFonts w:hint="eastAsia"/>
          <w:szCs w:val="21"/>
        </w:rPr>
        <w:t>年</w:t>
      </w:r>
      <w:r w:rsidR="00AC4E52">
        <w:rPr>
          <w:rFonts w:hint="eastAsia"/>
          <w:szCs w:val="21"/>
        </w:rPr>
        <w:t>6</w:t>
      </w:r>
      <w:r w:rsidR="00AC4E52">
        <w:rPr>
          <w:rFonts w:hint="eastAsia"/>
          <w:szCs w:val="21"/>
        </w:rPr>
        <w:t>月</w:t>
      </w:r>
      <w:r w:rsidR="00AC4E52">
        <w:rPr>
          <w:rFonts w:hint="eastAsia"/>
          <w:szCs w:val="21"/>
        </w:rPr>
        <w:t>1</w:t>
      </w:r>
      <w:r w:rsidR="00AC4E52">
        <w:rPr>
          <w:rFonts w:hint="eastAsia"/>
          <w:szCs w:val="21"/>
        </w:rPr>
        <w:t>日退院</w:t>
      </w:r>
      <w:r w:rsidR="00056536">
        <w:rPr>
          <w:rFonts w:hint="eastAsia"/>
          <w:szCs w:val="21"/>
        </w:rPr>
        <w:t>後</w:t>
      </w:r>
      <w:r w:rsidR="00AC4E52">
        <w:rPr>
          <w:rFonts w:hint="eastAsia"/>
          <w:szCs w:val="21"/>
        </w:rPr>
        <w:t>入院歴は</w:t>
      </w:r>
      <w:r w:rsidR="00056536">
        <w:rPr>
          <w:rFonts w:hint="eastAsia"/>
          <w:szCs w:val="21"/>
        </w:rPr>
        <w:t>６回。</w:t>
      </w:r>
      <w:r w:rsidR="00AC4E52">
        <w:rPr>
          <w:rFonts w:hint="eastAsia"/>
          <w:szCs w:val="21"/>
        </w:rPr>
        <w:t>2019</w:t>
      </w:r>
      <w:r w:rsidR="00AC4E52">
        <w:rPr>
          <w:rFonts w:hint="eastAsia"/>
          <w:szCs w:val="21"/>
        </w:rPr>
        <w:t>年</w:t>
      </w:r>
      <w:r w:rsidR="00AC4E52">
        <w:rPr>
          <w:rFonts w:hint="eastAsia"/>
          <w:szCs w:val="21"/>
        </w:rPr>
        <w:t>1</w:t>
      </w:r>
      <w:r w:rsidR="00AC4E52">
        <w:rPr>
          <w:rFonts w:hint="eastAsia"/>
          <w:szCs w:val="21"/>
        </w:rPr>
        <w:t>月訪問診療</w:t>
      </w:r>
      <w:r w:rsidR="00056536">
        <w:rPr>
          <w:rFonts w:hint="eastAsia"/>
          <w:szCs w:val="21"/>
        </w:rPr>
        <w:t>開始後</w:t>
      </w:r>
      <w:r w:rsidR="00AC4E52">
        <w:rPr>
          <w:rFonts w:hint="eastAsia"/>
          <w:szCs w:val="21"/>
        </w:rPr>
        <w:t>肺炎による入院歴はなし。ミニトラック管理と排痰ケアにより無気肺の進行なく経過している。</w:t>
      </w:r>
    </w:p>
    <w:p w:rsidR="005F18F1" w:rsidRPr="0073032B" w:rsidRDefault="005F18F1" w:rsidP="0073032B">
      <w:pPr>
        <w:jc w:val="left"/>
        <w:rPr>
          <w:szCs w:val="21"/>
        </w:rPr>
      </w:pPr>
      <w:r>
        <w:rPr>
          <w:rFonts w:hint="eastAsia"/>
          <w:szCs w:val="21"/>
        </w:rPr>
        <w:t>【考察】</w:t>
      </w:r>
      <w:r w:rsidR="001B4031">
        <w:rPr>
          <w:rFonts w:hint="eastAsia"/>
          <w:szCs w:val="21"/>
        </w:rPr>
        <w:t>二等筋以下の完全麻痺があっても通常通りの飲食や会話ができ、ＡＩで電子機器が使えるというＱＯＬは大きい。そのためには肺炎予防が重要であり、</w:t>
      </w:r>
      <w:r w:rsidR="00427821">
        <w:rPr>
          <w:rFonts w:hint="eastAsia"/>
          <w:szCs w:val="21"/>
        </w:rPr>
        <w:t>多職種がそれぞれの強みを活かし</w:t>
      </w:r>
      <w:r w:rsidR="001B4031">
        <w:rPr>
          <w:rFonts w:hint="eastAsia"/>
          <w:szCs w:val="21"/>
        </w:rPr>
        <w:t>同じ方向に向いて</w:t>
      </w:r>
      <w:r w:rsidR="00DF2834">
        <w:rPr>
          <w:rFonts w:hint="eastAsia"/>
          <w:szCs w:val="21"/>
        </w:rPr>
        <w:t>協働する</w:t>
      </w:r>
      <w:r w:rsidR="00DF38DF">
        <w:rPr>
          <w:rFonts w:hint="eastAsia"/>
          <w:szCs w:val="21"/>
        </w:rPr>
        <w:t>総合力</w:t>
      </w:r>
      <w:r w:rsidR="001B4031">
        <w:rPr>
          <w:rFonts w:hint="eastAsia"/>
          <w:szCs w:val="21"/>
        </w:rPr>
        <w:t>の重要が改めて分った</w:t>
      </w:r>
      <w:r w:rsidR="00352F49">
        <w:rPr>
          <w:rFonts w:hint="eastAsia"/>
          <w:szCs w:val="21"/>
        </w:rPr>
        <w:t>。今後の課題は</w:t>
      </w:r>
      <w:r w:rsidR="00126257">
        <w:rPr>
          <w:rFonts w:hint="eastAsia"/>
          <w:szCs w:val="21"/>
        </w:rPr>
        <w:t>外出など</w:t>
      </w:r>
      <w:r w:rsidR="001B4031">
        <w:rPr>
          <w:rFonts w:hint="eastAsia"/>
          <w:szCs w:val="21"/>
        </w:rPr>
        <w:t>次の目標に向って</w:t>
      </w:r>
      <w:r w:rsidR="00126257">
        <w:rPr>
          <w:rFonts w:hint="eastAsia"/>
          <w:szCs w:val="21"/>
        </w:rPr>
        <w:t>更なるＱＯＬを高めていけることで</w:t>
      </w:r>
      <w:r w:rsidR="00E347E8">
        <w:rPr>
          <w:rFonts w:hint="eastAsia"/>
          <w:szCs w:val="21"/>
        </w:rPr>
        <w:t>ある。</w:t>
      </w:r>
    </w:p>
    <w:sectPr w:rsidR="005F18F1" w:rsidRPr="0073032B" w:rsidSect="00036ECA">
      <w:pgSz w:w="11906" w:h="16838" w:code="9"/>
      <w:pgMar w:top="2268" w:right="1531" w:bottom="1418" w:left="1531" w:header="851" w:footer="992" w:gutter="0"/>
      <w:cols w:space="425"/>
      <w:docGrid w:type="linesAndChars" w:linePitch="292" w:charSpace="19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8A0" w:rsidRDefault="007868A0" w:rsidP="00CF77DD">
      <w:r>
        <w:separator/>
      </w:r>
    </w:p>
  </w:endnote>
  <w:endnote w:type="continuationSeparator" w:id="0">
    <w:p w:rsidR="007868A0" w:rsidRDefault="007868A0" w:rsidP="00CF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8A0" w:rsidRDefault="007868A0" w:rsidP="00CF77DD">
      <w:r>
        <w:separator/>
      </w:r>
    </w:p>
  </w:footnote>
  <w:footnote w:type="continuationSeparator" w:id="0">
    <w:p w:rsidR="007868A0" w:rsidRDefault="007868A0" w:rsidP="00CF77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87DBD"/>
    <w:multiLevelType w:val="hybridMultilevel"/>
    <w:tmpl w:val="0E844BF4"/>
    <w:lvl w:ilvl="0" w:tplc="4FC81784">
      <w:start w:val="1"/>
      <w:numFmt w:val="bullet"/>
      <w:lvlText w:val="•"/>
      <w:lvlJc w:val="left"/>
      <w:pPr>
        <w:tabs>
          <w:tab w:val="num" w:pos="720"/>
        </w:tabs>
        <w:ind w:left="720" w:hanging="360"/>
      </w:pPr>
      <w:rPr>
        <w:rFonts w:ascii="Arial" w:hAnsi="Arial" w:hint="default"/>
      </w:rPr>
    </w:lvl>
    <w:lvl w:ilvl="1" w:tplc="A75E593E" w:tentative="1">
      <w:start w:val="1"/>
      <w:numFmt w:val="bullet"/>
      <w:lvlText w:val="•"/>
      <w:lvlJc w:val="left"/>
      <w:pPr>
        <w:tabs>
          <w:tab w:val="num" w:pos="1440"/>
        </w:tabs>
        <w:ind w:left="1440" w:hanging="360"/>
      </w:pPr>
      <w:rPr>
        <w:rFonts w:ascii="Arial" w:hAnsi="Arial" w:hint="default"/>
      </w:rPr>
    </w:lvl>
    <w:lvl w:ilvl="2" w:tplc="07FC8A12" w:tentative="1">
      <w:start w:val="1"/>
      <w:numFmt w:val="bullet"/>
      <w:lvlText w:val="•"/>
      <w:lvlJc w:val="left"/>
      <w:pPr>
        <w:tabs>
          <w:tab w:val="num" w:pos="2160"/>
        </w:tabs>
        <w:ind w:left="2160" w:hanging="360"/>
      </w:pPr>
      <w:rPr>
        <w:rFonts w:ascii="Arial" w:hAnsi="Arial" w:hint="default"/>
      </w:rPr>
    </w:lvl>
    <w:lvl w:ilvl="3" w:tplc="5F0808AC" w:tentative="1">
      <w:start w:val="1"/>
      <w:numFmt w:val="bullet"/>
      <w:lvlText w:val="•"/>
      <w:lvlJc w:val="left"/>
      <w:pPr>
        <w:tabs>
          <w:tab w:val="num" w:pos="2880"/>
        </w:tabs>
        <w:ind w:left="2880" w:hanging="360"/>
      </w:pPr>
      <w:rPr>
        <w:rFonts w:ascii="Arial" w:hAnsi="Arial" w:hint="default"/>
      </w:rPr>
    </w:lvl>
    <w:lvl w:ilvl="4" w:tplc="28FCB34E" w:tentative="1">
      <w:start w:val="1"/>
      <w:numFmt w:val="bullet"/>
      <w:lvlText w:val="•"/>
      <w:lvlJc w:val="left"/>
      <w:pPr>
        <w:tabs>
          <w:tab w:val="num" w:pos="3600"/>
        </w:tabs>
        <w:ind w:left="3600" w:hanging="360"/>
      </w:pPr>
      <w:rPr>
        <w:rFonts w:ascii="Arial" w:hAnsi="Arial" w:hint="default"/>
      </w:rPr>
    </w:lvl>
    <w:lvl w:ilvl="5" w:tplc="4FC49312" w:tentative="1">
      <w:start w:val="1"/>
      <w:numFmt w:val="bullet"/>
      <w:lvlText w:val="•"/>
      <w:lvlJc w:val="left"/>
      <w:pPr>
        <w:tabs>
          <w:tab w:val="num" w:pos="4320"/>
        </w:tabs>
        <w:ind w:left="4320" w:hanging="360"/>
      </w:pPr>
      <w:rPr>
        <w:rFonts w:ascii="Arial" w:hAnsi="Arial" w:hint="default"/>
      </w:rPr>
    </w:lvl>
    <w:lvl w:ilvl="6" w:tplc="AA1221CE" w:tentative="1">
      <w:start w:val="1"/>
      <w:numFmt w:val="bullet"/>
      <w:lvlText w:val="•"/>
      <w:lvlJc w:val="left"/>
      <w:pPr>
        <w:tabs>
          <w:tab w:val="num" w:pos="5040"/>
        </w:tabs>
        <w:ind w:left="5040" w:hanging="360"/>
      </w:pPr>
      <w:rPr>
        <w:rFonts w:ascii="Arial" w:hAnsi="Arial" w:hint="default"/>
      </w:rPr>
    </w:lvl>
    <w:lvl w:ilvl="7" w:tplc="57DAC3E8" w:tentative="1">
      <w:start w:val="1"/>
      <w:numFmt w:val="bullet"/>
      <w:lvlText w:val="•"/>
      <w:lvlJc w:val="left"/>
      <w:pPr>
        <w:tabs>
          <w:tab w:val="num" w:pos="5760"/>
        </w:tabs>
        <w:ind w:left="5760" w:hanging="360"/>
      </w:pPr>
      <w:rPr>
        <w:rFonts w:ascii="Arial" w:hAnsi="Arial" w:hint="default"/>
      </w:rPr>
    </w:lvl>
    <w:lvl w:ilvl="8" w:tplc="2D0C74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D274B18"/>
    <w:multiLevelType w:val="hybridMultilevel"/>
    <w:tmpl w:val="59325B24"/>
    <w:lvl w:ilvl="0" w:tplc="E494B400">
      <w:start w:val="1"/>
      <w:numFmt w:val="bullet"/>
      <w:lvlText w:val="•"/>
      <w:lvlJc w:val="left"/>
      <w:pPr>
        <w:tabs>
          <w:tab w:val="num" w:pos="720"/>
        </w:tabs>
        <w:ind w:left="720" w:hanging="360"/>
      </w:pPr>
      <w:rPr>
        <w:rFonts w:ascii="Arial" w:hAnsi="Arial" w:hint="default"/>
      </w:rPr>
    </w:lvl>
    <w:lvl w:ilvl="1" w:tplc="0400C81E" w:tentative="1">
      <w:start w:val="1"/>
      <w:numFmt w:val="bullet"/>
      <w:lvlText w:val="•"/>
      <w:lvlJc w:val="left"/>
      <w:pPr>
        <w:tabs>
          <w:tab w:val="num" w:pos="1440"/>
        </w:tabs>
        <w:ind w:left="1440" w:hanging="360"/>
      </w:pPr>
      <w:rPr>
        <w:rFonts w:ascii="Arial" w:hAnsi="Arial" w:hint="default"/>
      </w:rPr>
    </w:lvl>
    <w:lvl w:ilvl="2" w:tplc="AF2A69EE" w:tentative="1">
      <w:start w:val="1"/>
      <w:numFmt w:val="bullet"/>
      <w:lvlText w:val="•"/>
      <w:lvlJc w:val="left"/>
      <w:pPr>
        <w:tabs>
          <w:tab w:val="num" w:pos="2160"/>
        </w:tabs>
        <w:ind w:left="2160" w:hanging="360"/>
      </w:pPr>
      <w:rPr>
        <w:rFonts w:ascii="Arial" w:hAnsi="Arial" w:hint="default"/>
      </w:rPr>
    </w:lvl>
    <w:lvl w:ilvl="3" w:tplc="644E6CAC" w:tentative="1">
      <w:start w:val="1"/>
      <w:numFmt w:val="bullet"/>
      <w:lvlText w:val="•"/>
      <w:lvlJc w:val="left"/>
      <w:pPr>
        <w:tabs>
          <w:tab w:val="num" w:pos="2880"/>
        </w:tabs>
        <w:ind w:left="2880" w:hanging="360"/>
      </w:pPr>
      <w:rPr>
        <w:rFonts w:ascii="Arial" w:hAnsi="Arial" w:hint="default"/>
      </w:rPr>
    </w:lvl>
    <w:lvl w:ilvl="4" w:tplc="826E1664" w:tentative="1">
      <w:start w:val="1"/>
      <w:numFmt w:val="bullet"/>
      <w:lvlText w:val="•"/>
      <w:lvlJc w:val="left"/>
      <w:pPr>
        <w:tabs>
          <w:tab w:val="num" w:pos="3600"/>
        </w:tabs>
        <w:ind w:left="3600" w:hanging="360"/>
      </w:pPr>
      <w:rPr>
        <w:rFonts w:ascii="Arial" w:hAnsi="Arial" w:hint="default"/>
      </w:rPr>
    </w:lvl>
    <w:lvl w:ilvl="5" w:tplc="779C23C8" w:tentative="1">
      <w:start w:val="1"/>
      <w:numFmt w:val="bullet"/>
      <w:lvlText w:val="•"/>
      <w:lvlJc w:val="left"/>
      <w:pPr>
        <w:tabs>
          <w:tab w:val="num" w:pos="4320"/>
        </w:tabs>
        <w:ind w:left="4320" w:hanging="360"/>
      </w:pPr>
      <w:rPr>
        <w:rFonts w:ascii="Arial" w:hAnsi="Arial" w:hint="default"/>
      </w:rPr>
    </w:lvl>
    <w:lvl w:ilvl="6" w:tplc="0096D5E8" w:tentative="1">
      <w:start w:val="1"/>
      <w:numFmt w:val="bullet"/>
      <w:lvlText w:val="•"/>
      <w:lvlJc w:val="left"/>
      <w:pPr>
        <w:tabs>
          <w:tab w:val="num" w:pos="5040"/>
        </w:tabs>
        <w:ind w:left="5040" w:hanging="360"/>
      </w:pPr>
      <w:rPr>
        <w:rFonts w:ascii="Arial" w:hAnsi="Arial" w:hint="default"/>
      </w:rPr>
    </w:lvl>
    <w:lvl w:ilvl="7" w:tplc="D4A0A9BC" w:tentative="1">
      <w:start w:val="1"/>
      <w:numFmt w:val="bullet"/>
      <w:lvlText w:val="•"/>
      <w:lvlJc w:val="left"/>
      <w:pPr>
        <w:tabs>
          <w:tab w:val="num" w:pos="5760"/>
        </w:tabs>
        <w:ind w:left="5760" w:hanging="360"/>
      </w:pPr>
      <w:rPr>
        <w:rFonts w:ascii="Arial" w:hAnsi="Arial" w:hint="default"/>
      </w:rPr>
    </w:lvl>
    <w:lvl w:ilvl="8" w:tplc="0EB2FDA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2B"/>
    <w:rsid w:val="00036ECA"/>
    <w:rsid w:val="00056536"/>
    <w:rsid w:val="00070F88"/>
    <w:rsid w:val="000B24AB"/>
    <w:rsid w:val="000E51BB"/>
    <w:rsid w:val="000F3500"/>
    <w:rsid w:val="00126257"/>
    <w:rsid w:val="00172126"/>
    <w:rsid w:val="001858C1"/>
    <w:rsid w:val="001B4031"/>
    <w:rsid w:val="001E3217"/>
    <w:rsid w:val="001F495A"/>
    <w:rsid w:val="0029366C"/>
    <w:rsid w:val="00344794"/>
    <w:rsid w:val="00352F49"/>
    <w:rsid w:val="0042724F"/>
    <w:rsid w:val="00427821"/>
    <w:rsid w:val="00471EEB"/>
    <w:rsid w:val="004A7818"/>
    <w:rsid w:val="004A7B66"/>
    <w:rsid w:val="004F08E6"/>
    <w:rsid w:val="005245E5"/>
    <w:rsid w:val="00551EE1"/>
    <w:rsid w:val="00555F0D"/>
    <w:rsid w:val="005719D0"/>
    <w:rsid w:val="005C1669"/>
    <w:rsid w:val="005F18F1"/>
    <w:rsid w:val="006519A0"/>
    <w:rsid w:val="006E4954"/>
    <w:rsid w:val="0073032B"/>
    <w:rsid w:val="007342A3"/>
    <w:rsid w:val="007553A6"/>
    <w:rsid w:val="00757A3D"/>
    <w:rsid w:val="0078409A"/>
    <w:rsid w:val="007868A0"/>
    <w:rsid w:val="007D6457"/>
    <w:rsid w:val="0084644D"/>
    <w:rsid w:val="00885E41"/>
    <w:rsid w:val="00894CDE"/>
    <w:rsid w:val="008C634F"/>
    <w:rsid w:val="008E78AF"/>
    <w:rsid w:val="008F0764"/>
    <w:rsid w:val="009210BB"/>
    <w:rsid w:val="00935E83"/>
    <w:rsid w:val="00942469"/>
    <w:rsid w:val="00955273"/>
    <w:rsid w:val="00980BBA"/>
    <w:rsid w:val="00A13BBF"/>
    <w:rsid w:val="00A2285B"/>
    <w:rsid w:val="00A64796"/>
    <w:rsid w:val="00A67C2D"/>
    <w:rsid w:val="00AA0071"/>
    <w:rsid w:val="00AA6B93"/>
    <w:rsid w:val="00AC4CD2"/>
    <w:rsid w:val="00AC4E52"/>
    <w:rsid w:val="00AF5534"/>
    <w:rsid w:val="00B15908"/>
    <w:rsid w:val="00B30878"/>
    <w:rsid w:val="00B378FC"/>
    <w:rsid w:val="00B63858"/>
    <w:rsid w:val="00B65946"/>
    <w:rsid w:val="00B75B24"/>
    <w:rsid w:val="00BB5CEF"/>
    <w:rsid w:val="00BD5D5C"/>
    <w:rsid w:val="00C435D1"/>
    <w:rsid w:val="00CA58E0"/>
    <w:rsid w:val="00CA7A40"/>
    <w:rsid w:val="00CF77DD"/>
    <w:rsid w:val="00D20E0F"/>
    <w:rsid w:val="00D741C6"/>
    <w:rsid w:val="00DE06B4"/>
    <w:rsid w:val="00DE7D41"/>
    <w:rsid w:val="00DF2834"/>
    <w:rsid w:val="00DF38DF"/>
    <w:rsid w:val="00DF66D1"/>
    <w:rsid w:val="00E32DAC"/>
    <w:rsid w:val="00E347E8"/>
    <w:rsid w:val="00E5635D"/>
    <w:rsid w:val="00E7078D"/>
    <w:rsid w:val="00E85E62"/>
    <w:rsid w:val="00E90614"/>
    <w:rsid w:val="00EC17CF"/>
    <w:rsid w:val="00ED14C8"/>
    <w:rsid w:val="00FA3BC6"/>
    <w:rsid w:val="00FC5324"/>
    <w:rsid w:val="00FC6CD2"/>
    <w:rsid w:val="00FE0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88D2359-646F-409E-BC24-EC5B63AF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8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8E6"/>
    <w:pPr>
      <w:ind w:leftChars="400" w:left="840"/>
    </w:pPr>
  </w:style>
  <w:style w:type="paragraph" w:styleId="a4">
    <w:name w:val="caption"/>
    <w:basedOn w:val="a"/>
    <w:next w:val="a"/>
    <w:uiPriority w:val="35"/>
    <w:qFormat/>
    <w:rsid w:val="004F08E6"/>
    <w:rPr>
      <w:b/>
      <w:bCs/>
      <w:szCs w:val="21"/>
    </w:rPr>
  </w:style>
  <w:style w:type="paragraph" w:styleId="a5">
    <w:name w:val="No Spacing"/>
    <w:uiPriority w:val="1"/>
    <w:qFormat/>
    <w:rsid w:val="004F08E6"/>
    <w:pPr>
      <w:widowControl w:val="0"/>
      <w:jc w:val="both"/>
    </w:pPr>
    <w:rPr>
      <w:kern w:val="2"/>
      <w:sz w:val="21"/>
      <w:szCs w:val="22"/>
    </w:rPr>
  </w:style>
  <w:style w:type="character" w:styleId="a6">
    <w:name w:val="line number"/>
    <w:basedOn w:val="a0"/>
    <w:uiPriority w:val="99"/>
    <w:semiHidden/>
    <w:unhideWhenUsed/>
    <w:rsid w:val="0073032B"/>
  </w:style>
  <w:style w:type="paragraph" w:styleId="a7">
    <w:name w:val="header"/>
    <w:basedOn w:val="a"/>
    <w:link w:val="a8"/>
    <w:uiPriority w:val="99"/>
    <w:semiHidden/>
    <w:unhideWhenUsed/>
    <w:rsid w:val="00CF77DD"/>
    <w:pPr>
      <w:tabs>
        <w:tab w:val="center" w:pos="4252"/>
        <w:tab w:val="right" w:pos="8504"/>
      </w:tabs>
      <w:snapToGrid w:val="0"/>
    </w:pPr>
  </w:style>
  <w:style w:type="character" w:customStyle="1" w:styleId="a8">
    <w:name w:val="ヘッダー (文字)"/>
    <w:basedOn w:val="a0"/>
    <w:link w:val="a7"/>
    <w:uiPriority w:val="99"/>
    <w:semiHidden/>
    <w:rsid w:val="00CF77DD"/>
    <w:rPr>
      <w:kern w:val="2"/>
      <w:sz w:val="21"/>
      <w:szCs w:val="22"/>
    </w:rPr>
  </w:style>
  <w:style w:type="paragraph" w:styleId="a9">
    <w:name w:val="footer"/>
    <w:basedOn w:val="a"/>
    <w:link w:val="aa"/>
    <w:uiPriority w:val="99"/>
    <w:semiHidden/>
    <w:unhideWhenUsed/>
    <w:rsid w:val="00CF77DD"/>
    <w:pPr>
      <w:tabs>
        <w:tab w:val="center" w:pos="4252"/>
        <w:tab w:val="right" w:pos="8504"/>
      </w:tabs>
      <w:snapToGrid w:val="0"/>
    </w:pPr>
  </w:style>
  <w:style w:type="character" w:customStyle="1" w:styleId="aa">
    <w:name w:val="フッター (文字)"/>
    <w:basedOn w:val="a0"/>
    <w:link w:val="a9"/>
    <w:uiPriority w:val="99"/>
    <w:semiHidden/>
    <w:rsid w:val="00CF77D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995902">
      <w:bodyDiv w:val="1"/>
      <w:marLeft w:val="0"/>
      <w:marRight w:val="0"/>
      <w:marTop w:val="0"/>
      <w:marBottom w:val="0"/>
      <w:divBdr>
        <w:top w:val="none" w:sz="0" w:space="0" w:color="auto"/>
        <w:left w:val="none" w:sz="0" w:space="0" w:color="auto"/>
        <w:bottom w:val="none" w:sz="0" w:space="0" w:color="auto"/>
        <w:right w:val="none" w:sz="0" w:space="0" w:color="auto"/>
      </w:divBdr>
      <w:divsChild>
        <w:div w:id="1141654445">
          <w:marLeft w:val="547"/>
          <w:marRight w:val="0"/>
          <w:marTop w:val="154"/>
          <w:marBottom w:val="0"/>
          <w:divBdr>
            <w:top w:val="none" w:sz="0" w:space="0" w:color="auto"/>
            <w:left w:val="none" w:sz="0" w:space="0" w:color="auto"/>
            <w:bottom w:val="none" w:sz="0" w:space="0" w:color="auto"/>
            <w:right w:val="none" w:sz="0" w:space="0" w:color="auto"/>
          </w:divBdr>
        </w:div>
        <w:div w:id="1802727148">
          <w:marLeft w:val="547"/>
          <w:marRight w:val="0"/>
          <w:marTop w:val="154"/>
          <w:marBottom w:val="0"/>
          <w:divBdr>
            <w:top w:val="none" w:sz="0" w:space="0" w:color="auto"/>
            <w:left w:val="none" w:sz="0" w:space="0" w:color="auto"/>
            <w:bottom w:val="none" w:sz="0" w:space="0" w:color="auto"/>
            <w:right w:val="none" w:sz="0" w:space="0" w:color="auto"/>
          </w:divBdr>
        </w:div>
        <w:div w:id="1888370230">
          <w:marLeft w:val="547"/>
          <w:marRight w:val="0"/>
          <w:marTop w:val="154"/>
          <w:marBottom w:val="0"/>
          <w:divBdr>
            <w:top w:val="none" w:sz="0" w:space="0" w:color="auto"/>
            <w:left w:val="none" w:sz="0" w:space="0" w:color="auto"/>
            <w:bottom w:val="none" w:sz="0" w:space="0" w:color="auto"/>
            <w:right w:val="none" w:sz="0" w:space="0" w:color="auto"/>
          </w:divBdr>
        </w:div>
        <w:div w:id="967974120">
          <w:marLeft w:val="547"/>
          <w:marRight w:val="0"/>
          <w:marTop w:val="154"/>
          <w:marBottom w:val="0"/>
          <w:divBdr>
            <w:top w:val="none" w:sz="0" w:space="0" w:color="auto"/>
            <w:left w:val="none" w:sz="0" w:space="0" w:color="auto"/>
            <w:bottom w:val="none" w:sz="0" w:space="0" w:color="auto"/>
            <w:right w:val="none" w:sz="0" w:space="0" w:color="auto"/>
          </w:divBdr>
        </w:div>
        <w:div w:id="2001498555">
          <w:marLeft w:val="547"/>
          <w:marRight w:val="0"/>
          <w:marTop w:val="154"/>
          <w:marBottom w:val="0"/>
          <w:divBdr>
            <w:top w:val="none" w:sz="0" w:space="0" w:color="auto"/>
            <w:left w:val="none" w:sz="0" w:space="0" w:color="auto"/>
            <w:bottom w:val="none" w:sz="0" w:space="0" w:color="auto"/>
            <w:right w:val="none" w:sz="0" w:space="0" w:color="auto"/>
          </w:divBdr>
        </w:div>
        <w:div w:id="1234895611">
          <w:marLeft w:val="547"/>
          <w:marRight w:val="0"/>
          <w:marTop w:val="154"/>
          <w:marBottom w:val="0"/>
          <w:divBdr>
            <w:top w:val="none" w:sz="0" w:space="0" w:color="auto"/>
            <w:left w:val="none" w:sz="0" w:space="0" w:color="auto"/>
            <w:bottom w:val="none" w:sz="0" w:space="0" w:color="auto"/>
            <w:right w:val="none" w:sz="0" w:space="0" w:color="auto"/>
          </w:divBdr>
        </w:div>
        <w:div w:id="1770198675">
          <w:marLeft w:val="547"/>
          <w:marRight w:val="0"/>
          <w:marTop w:val="154"/>
          <w:marBottom w:val="0"/>
          <w:divBdr>
            <w:top w:val="none" w:sz="0" w:space="0" w:color="auto"/>
            <w:left w:val="none" w:sz="0" w:space="0" w:color="auto"/>
            <w:bottom w:val="none" w:sz="0" w:space="0" w:color="auto"/>
            <w:right w:val="none" w:sz="0" w:space="0" w:color="auto"/>
          </w:divBdr>
        </w:div>
        <w:div w:id="546988427">
          <w:marLeft w:val="547"/>
          <w:marRight w:val="0"/>
          <w:marTop w:val="154"/>
          <w:marBottom w:val="0"/>
          <w:divBdr>
            <w:top w:val="none" w:sz="0" w:space="0" w:color="auto"/>
            <w:left w:val="none" w:sz="0" w:space="0" w:color="auto"/>
            <w:bottom w:val="none" w:sz="0" w:space="0" w:color="auto"/>
            <w:right w:val="none" w:sz="0" w:space="0" w:color="auto"/>
          </w:divBdr>
        </w:div>
      </w:divsChild>
    </w:div>
    <w:div w:id="1163206876">
      <w:bodyDiv w:val="1"/>
      <w:marLeft w:val="0"/>
      <w:marRight w:val="0"/>
      <w:marTop w:val="0"/>
      <w:marBottom w:val="0"/>
      <w:divBdr>
        <w:top w:val="none" w:sz="0" w:space="0" w:color="auto"/>
        <w:left w:val="none" w:sz="0" w:space="0" w:color="auto"/>
        <w:bottom w:val="none" w:sz="0" w:space="0" w:color="auto"/>
        <w:right w:val="none" w:sz="0" w:space="0" w:color="auto"/>
      </w:divBdr>
    </w:div>
    <w:div w:id="1326277094">
      <w:bodyDiv w:val="1"/>
      <w:marLeft w:val="0"/>
      <w:marRight w:val="0"/>
      <w:marTop w:val="0"/>
      <w:marBottom w:val="0"/>
      <w:divBdr>
        <w:top w:val="none" w:sz="0" w:space="0" w:color="auto"/>
        <w:left w:val="none" w:sz="0" w:space="0" w:color="auto"/>
        <w:bottom w:val="none" w:sz="0" w:space="0" w:color="auto"/>
        <w:right w:val="none" w:sz="0" w:space="0" w:color="auto"/>
      </w:divBdr>
      <w:divsChild>
        <w:div w:id="1450316483">
          <w:marLeft w:val="547"/>
          <w:marRight w:val="0"/>
          <w:marTop w:val="96"/>
          <w:marBottom w:val="0"/>
          <w:divBdr>
            <w:top w:val="none" w:sz="0" w:space="0" w:color="auto"/>
            <w:left w:val="none" w:sz="0" w:space="0" w:color="auto"/>
            <w:bottom w:val="none" w:sz="0" w:space="0" w:color="auto"/>
            <w:right w:val="none" w:sz="0" w:space="0" w:color="auto"/>
          </w:divBdr>
        </w:div>
        <w:div w:id="1381202191">
          <w:marLeft w:val="547"/>
          <w:marRight w:val="0"/>
          <w:marTop w:val="96"/>
          <w:marBottom w:val="0"/>
          <w:divBdr>
            <w:top w:val="none" w:sz="0" w:space="0" w:color="auto"/>
            <w:left w:val="none" w:sz="0" w:space="0" w:color="auto"/>
            <w:bottom w:val="none" w:sz="0" w:space="0" w:color="auto"/>
            <w:right w:val="none" w:sz="0" w:space="0" w:color="auto"/>
          </w:divBdr>
        </w:div>
        <w:div w:id="1363898445">
          <w:marLeft w:val="547"/>
          <w:marRight w:val="0"/>
          <w:marTop w:val="96"/>
          <w:marBottom w:val="0"/>
          <w:divBdr>
            <w:top w:val="none" w:sz="0" w:space="0" w:color="auto"/>
            <w:left w:val="none" w:sz="0" w:space="0" w:color="auto"/>
            <w:bottom w:val="none" w:sz="0" w:space="0" w:color="auto"/>
            <w:right w:val="none" w:sz="0" w:space="0" w:color="auto"/>
          </w:divBdr>
        </w:div>
        <w:div w:id="1794398608">
          <w:marLeft w:val="547"/>
          <w:marRight w:val="0"/>
          <w:marTop w:val="96"/>
          <w:marBottom w:val="0"/>
          <w:divBdr>
            <w:top w:val="none" w:sz="0" w:space="0" w:color="auto"/>
            <w:left w:val="none" w:sz="0" w:space="0" w:color="auto"/>
            <w:bottom w:val="none" w:sz="0" w:space="0" w:color="auto"/>
            <w:right w:val="none" w:sz="0" w:space="0" w:color="auto"/>
          </w:divBdr>
        </w:div>
        <w:div w:id="412315537">
          <w:marLeft w:val="547"/>
          <w:marRight w:val="0"/>
          <w:marTop w:val="96"/>
          <w:marBottom w:val="0"/>
          <w:divBdr>
            <w:top w:val="none" w:sz="0" w:space="0" w:color="auto"/>
            <w:left w:val="none" w:sz="0" w:space="0" w:color="auto"/>
            <w:bottom w:val="none" w:sz="0" w:space="0" w:color="auto"/>
            <w:right w:val="none" w:sz="0" w:space="0" w:color="auto"/>
          </w:divBdr>
        </w:div>
        <w:div w:id="917011800">
          <w:marLeft w:val="547"/>
          <w:marRight w:val="0"/>
          <w:marTop w:val="96"/>
          <w:marBottom w:val="0"/>
          <w:divBdr>
            <w:top w:val="none" w:sz="0" w:space="0" w:color="auto"/>
            <w:left w:val="none" w:sz="0" w:space="0" w:color="auto"/>
            <w:bottom w:val="none" w:sz="0" w:space="0" w:color="auto"/>
            <w:right w:val="none" w:sz="0" w:space="0" w:color="auto"/>
          </w:divBdr>
        </w:div>
        <w:div w:id="1141265786">
          <w:marLeft w:val="547"/>
          <w:marRight w:val="0"/>
          <w:marTop w:val="96"/>
          <w:marBottom w:val="0"/>
          <w:divBdr>
            <w:top w:val="none" w:sz="0" w:space="0" w:color="auto"/>
            <w:left w:val="none" w:sz="0" w:space="0" w:color="auto"/>
            <w:bottom w:val="none" w:sz="0" w:space="0" w:color="auto"/>
            <w:right w:val="none" w:sz="0" w:space="0" w:color="auto"/>
          </w:divBdr>
        </w:div>
        <w:div w:id="1555196533">
          <w:marLeft w:val="547"/>
          <w:marRight w:val="0"/>
          <w:marTop w:val="96"/>
          <w:marBottom w:val="0"/>
          <w:divBdr>
            <w:top w:val="none" w:sz="0" w:space="0" w:color="auto"/>
            <w:left w:val="none" w:sz="0" w:space="0" w:color="auto"/>
            <w:bottom w:val="none" w:sz="0" w:space="0" w:color="auto"/>
            <w:right w:val="none" w:sz="0" w:space="0" w:color="auto"/>
          </w:divBdr>
        </w:div>
        <w:div w:id="631374662">
          <w:marLeft w:val="547"/>
          <w:marRight w:val="0"/>
          <w:marTop w:val="96"/>
          <w:marBottom w:val="0"/>
          <w:divBdr>
            <w:top w:val="none" w:sz="0" w:space="0" w:color="auto"/>
            <w:left w:val="none" w:sz="0" w:space="0" w:color="auto"/>
            <w:bottom w:val="none" w:sz="0" w:space="0" w:color="auto"/>
            <w:right w:val="none" w:sz="0" w:space="0" w:color="auto"/>
          </w:divBdr>
        </w:div>
        <w:div w:id="340814072">
          <w:marLeft w:val="547"/>
          <w:marRight w:val="0"/>
          <w:marTop w:val="96"/>
          <w:marBottom w:val="0"/>
          <w:divBdr>
            <w:top w:val="none" w:sz="0" w:space="0" w:color="auto"/>
            <w:left w:val="none" w:sz="0" w:space="0" w:color="auto"/>
            <w:bottom w:val="none" w:sz="0" w:space="0" w:color="auto"/>
            <w:right w:val="none" w:sz="0" w:space="0" w:color="auto"/>
          </w:divBdr>
        </w:div>
        <w:div w:id="51454060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心理社会的アセスメント</dc:creator>
  <cp:keywords/>
  <dc:description/>
  <cp:lastModifiedBy>owner</cp:lastModifiedBy>
  <cp:revision>2</cp:revision>
  <dcterms:created xsi:type="dcterms:W3CDTF">2019-11-20T10:16:00Z</dcterms:created>
  <dcterms:modified xsi:type="dcterms:W3CDTF">2019-11-20T10:16:00Z</dcterms:modified>
</cp:coreProperties>
</file>